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4F04DF">
        <w:rPr>
          <w:rFonts w:cs="Arial"/>
          <w:b/>
          <w:sz w:val="18"/>
          <w:szCs w:val="18"/>
          <w:lang w:val="en-ZA"/>
        </w:rPr>
        <w:t>28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INVESTEC BANK </w:t>
      </w:r>
      <w:r w:rsidR="00CD1201">
        <w:rPr>
          <w:rFonts w:cs="Arial"/>
          <w:b/>
          <w:i/>
          <w:sz w:val="18"/>
          <w:szCs w:val="18"/>
          <w:lang w:val="en-ZA"/>
        </w:rPr>
        <w:t>LIMITED</w:t>
      </w:r>
      <w:r w:rsidR="00CD120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IV19A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INVESTEC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28 May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7059A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C7059A">
        <w:rPr>
          <w:rFonts w:cs="Arial"/>
          <w:b/>
          <w:bCs/>
          <w:sz w:val="18"/>
          <w:szCs w:val="18"/>
          <w:lang w:val="en-ZA"/>
        </w:rPr>
        <w:t>12 February 2003.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7059A">
        <w:rPr>
          <w:rFonts w:cs="Arial"/>
          <w:b/>
          <w:sz w:val="18"/>
          <w:szCs w:val="18"/>
          <w:lang w:val="en-ZA"/>
        </w:rPr>
        <w:t>Inflation Linked Note</w:t>
      </w:r>
      <w:r>
        <w:rPr>
          <w:rFonts w:cs="Arial"/>
          <w:b/>
          <w:sz w:val="18"/>
          <w:szCs w:val="18"/>
          <w:lang w:val="en-ZA"/>
        </w:rPr>
        <w:t> 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D1201" w:rsidRPr="00CD1201">
        <w:rPr>
          <w:rFonts w:cs="Arial"/>
          <w:sz w:val="18"/>
          <w:szCs w:val="18"/>
          <w:lang w:val="en-ZA"/>
        </w:rPr>
        <w:t>R</w:t>
      </w:r>
      <w:r w:rsidR="004F04DF">
        <w:rPr>
          <w:rFonts w:cs="Arial"/>
          <w:sz w:val="18"/>
          <w:szCs w:val="18"/>
          <w:lang w:val="en-ZA"/>
        </w:rPr>
        <w:t xml:space="preserve"> 20,511,037,000.00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IV19A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C9364C">
        <w:rPr>
          <w:rFonts w:cs="Arial"/>
          <w:sz w:val="18"/>
          <w:szCs w:val="18"/>
          <w:lang w:val="en-ZA"/>
        </w:rPr>
        <w:t>23</w:t>
      </w:r>
      <w:r>
        <w:rPr>
          <w:rFonts w:cs="Arial"/>
          <w:sz w:val="18"/>
          <w:szCs w:val="18"/>
          <w:lang w:val="en-ZA"/>
        </w:rPr>
        <w:t>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D1201">
        <w:rPr>
          <w:rFonts w:cs="Arial"/>
          <w:sz w:val="18"/>
          <w:szCs w:val="18"/>
          <w:lang w:val="en-ZA"/>
        </w:rPr>
        <w:t>110.82767</w:t>
      </w:r>
      <w:r>
        <w:rPr>
          <w:rFonts w:cs="Arial"/>
          <w:sz w:val="18"/>
          <w:szCs w:val="18"/>
          <w:lang w:val="en-ZA"/>
        </w:rPr>
        <w:t xml:space="preserve"> 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2.60%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D1201">
        <w:rPr>
          <w:rFonts w:cs="Arial"/>
          <w:b/>
          <w:sz w:val="18"/>
          <w:szCs w:val="18"/>
          <w:lang w:val="en-ZA"/>
        </w:rPr>
        <w:t>Indicator</w:t>
      </w:r>
      <w:r w:rsidR="00CD1201">
        <w:rPr>
          <w:rFonts w:cs="Arial"/>
          <w:b/>
          <w:sz w:val="18"/>
          <w:szCs w:val="18"/>
          <w:lang w:val="en-ZA"/>
        </w:rPr>
        <w:tab/>
      </w:r>
      <w:r w:rsidR="00C7059A">
        <w:rPr>
          <w:rFonts w:cs="Arial"/>
          <w:sz w:val="18"/>
          <w:szCs w:val="18"/>
          <w:lang w:val="en-ZA"/>
        </w:rPr>
        <w:t>Inflation Linked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4F04DF">
        <w:rPr>
          <w:rFonts w:cs="Arial"/>
          <w:sz w:val="18"/>
          <w:szCs w:val="18"/>
          <w:lang w:val="en-ZA"/>
        </w:rPr>
        <w:t xml:space="preserve">Price </w:t>
      </w:r>
      <w:bookmarkStart w:id="0" w:name="_GoBack"/>
      <w:bookmarkEnd w:id="0"/>
    </w:p>
    <w:p w:rsidR="00CD1201" w:rsidRPr="0029176C" w:rsidRDefault="00CD1201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Optional Redemption Date</w:t>
      </w:r>
      <w:r>
        <w:rPr>
          <w:rFonts w:cs="Arial"/>
          <w:b/>
          <w:sz w:val="18"/>
          <w:szCs w:val="18"/>
          <w:lang w:val="en-ZA"/>
        </w:rPr>
        <w:tab/>
      </w:r>
      <w:r w:rsidRPr="00CD1201">
        <w:rPr>
          <w:rFonts w:cs="Arial"/>
          <w:sz w:val="18"/>
          <w:szCs w:val="18"/>
          <w:lang w:val="en-ZA"/>
        </w:rPr>
        <w:t>3 April 2023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March 2028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21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September, 31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September, 20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 w:rsidR="00C7059A">
        <w:rPr>
          <w:rFonts w:cs="Arial"/>
          <w:sz w:val="18"/>
          <w:szCs w:val="18"/>
          <w:lang w:val="en-ZA"/>
        </w:rPr>
        <w:t>31 March</w:t>
      </w:r>
      <w:r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Base CPI</w:t>
      </w:r>
      <w:r w:rsidRPr="0029176C">
        <w:rPr>
          <w:sz w:val="18"/>
          <w:szCs w:val="18"/>
          <w:lang w:val="en-ZA"/>
        </w:rPr>
        <w:tab/>
      </w:r>
      <w:r w:rsidR="00C7059A">
        <w:rPr>
          <w:sz w:val="18"/>
          <w:szCs w:val="18"/>
          <w:lang w:val="en-ZA"/>
        </w:rPr>
        <w:t>89.275%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 xml:space="preserve">Call / Step </w:t>
      </w:r>
      <w:proofErr w:type="gramStart"/>
      <w:r w:rsidRPr="0029176C">
        <w:rPr>
          <w:b/>
          <w:sz w:val="18"/>
          <w:szCs w:val="18"/>
          <w:lang w:val="en-ZA"/>
        </w:rPr>
        <w:t>Up</w:t>
      </w:r>
      <w:proofErr w:type="gramEnd"/>
      <w:r w:rsidRPr="0029176C">
        <w:rPr>
          <w:b/>
          <w:sz w:val="18"/>
          <w:szCs w:val="18"/>
          <w:lang w:val="en-ZA"/>
        </w:rPr>
        <w:t xml:space="preserve">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March 2028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ZAG000095779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7059A" w:rsidRDefault="004F0BAF" w:rsidP="00C7059A">
      <w:pPr>
        <w:spacing w:line="312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en-GB"/>
        </w:rPr>
        <w:t xml:space="preserve">Annerie Botha </w:t>
      </w:r>
      <w:r>
        <w:rPr>
          <w:rFonts w:cs="Arial"/>
          <w:sz w:val="18"/>
          <w:szCs w:val="18"/>
          <w:lang w:val="en-GB"/>
        </w:rPr>
        <w:tab/>
      </w:r>
      <w:r w:rsidR="00C7059A">
        <w:rPr>
          <w:rFonts w:cs="Arial"/>
          <w:sz w:val="18"/>
          <w:szCs w:val="18"/>
        </w:rPr>
        <w:t xml:space="preserve">                          </w:t>
      </w:r>
      <w:r w:rsidR="00C7059A">
        <w:rPr>
          <w:rFonts w:cs="Arial"/>
          <w:sz w:val="18"/>
          <w:szCs w:val="18"/>
        </w:rPr>
        <w:tab/>
      </w:r>
      <w:r w:rsidR="00C7059A">
        <w:rPr>
          <w:rFonts w:cs="Arial"/>
          <w:sz w:val="18"/>
          <w:szCs w:val="18"/>
        </w:rPr>
        <w:tab/>
        <w:t xml:space="preserve"> </w:t>
      </w:r>
      <w:r w:rsidR="00C7059A">
        <w:rPr>
          <w:rFonts w:cs="Arial"/>
          <w:sz w:val="18"/>
          <w:szCs w:val="18"/>
          <w:lang w:val="en-GB"/>
        </w:rPr>
        <w:t>Investec Capital Markets</w:t>
      </w:r>
      <w:r w:rsidR="00C7059A">
        <w:rPr>
          <w:rFonts w:cs="Arial"/>
          <w:sz w:val="18"/>
          <w:szCs w:val="18"/>
          <w:lang w:val="en-GB"/>
        </w:rPr>
        <w:tab/>
      </w:r>
      <w:r w:rsidR="00C7059A">
        <w:rPr>
          <w:rFonts w:cs="Arial"/>
          <w:sz w:val="18"/>
          <w:szCs w:val="18"/>
          <w:lang w:val="en-GB"/>
        </w:rPr>
        <w:tab/>
        <w:t xml:space="preserve">(011) </w:t>
      </w:r>
      <w:r w:rsidR="00C7059A">
        <w:rPr>
          <w:rFonts w:cs="Arial"/>
          <w:sz w:val="18"/>
          <w:szCs w:val="18"/>
        </w:rPr>
        <w:t xml:space="preserve">286 </w:t>
      </w:r>
      <w:r>
        <w:rPr>
          <w:rFonts w:cs="Arial"/>
          <w:sz w:val="18"/>
          <w:szCs w:val="18"/>
        </w:rPr>
        <w:t>7952</w:t>
      </w:r>
    </w:p>
    <w:p w:rsidR="00C7059A" w:rsidRDefault="00C7059A" w:rsidP="00C7059A">
      <w:pPr>
        <w:suppressAutoHyphens/>
        <w:spacing w:line="288" w:lineRule="auto"/>
        <w:ind w:left="2160" w:right="-516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lastRenderedPageBreak/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C7059A" w:rsidRDefault="00C7059A" w:rsidP="00C7059A">
      <w:pPr>
        <w:suppressAutoHyphens/>
        <w:spacing w:line="288" w:lineRule="auto"/>
        <w:ind w:left="2160" w:right="-516" w:hanging="2160"/>
        <w:jc w:val="both"/>
        <w:rPr>
          <w:rFonts w:cs="Arial"/>
          <w:b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201" w:rsidRDefault="00CD1201">
      <w:r>
        <w:separator/>
      </w:r>
    </w:p>
  </w:endnote>
  <w:endnote w:type="continuationSeparator" w:id="0">
    <w:p w:rsidR="00CD1201" w:rsidRDefault="00CD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01" w:rsidRDefault="00CD12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01" w:rsidRDefault="00CD120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D1201" w:rsidRDefault="00CD1201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4F04DF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4F04DF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CD1201" w:rsidRDefault="00CD120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CD1201" w:rsidRPr="00C94EA6" w:rsidRDefault="00CD1201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01" w:rsidRPr="000575E4" w:rsidRDefault="00CD1201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CD1201" w:rsidRPr="0061041F">
      <w:tc>
        <w:tcPr>
          <w:tcW w:w="1335" w:type="dxa"/>
        </w:tcPr>
        <w:p w:rsidR="00CD1201" w:rsidRPr="0061041F" w:rsidRDefault="00CD1201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CD1201" w:rsidRPr="0061041F" w:rsidRDefault="00CD120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CD1201" w:rsidRPr="0061041F" w:rsidRDefault="00CD120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CD1201" w:rsidRPr="0061041F" w:rsidRDefault="00CD120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CD1201" w:rsidRPr="0061041F" w:rsidRDefault="00CD120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D1201" w:rsidRPr="0061041F" w:rsidRDefault="00CD120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D1201" w:rsidRPr="0061041F" w:rsidRDefault="00CD120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CD1201" w:rsidRPr="0061041F" w:rsidRDefault="00CD120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CD1201" w:rsidRPr="0061041F" w:rsidRDefault="00CD120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CD1201" w:rsidRPr="0061041F" w:rsidRDefault="00CD120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CD1201" w:rsidRPr="0061041F" w:rsidRDefault="00CD120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CD1201" w:rsidRDefault="00CD12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201" w:rsidRDefault="00CD1201">
      <w:r>
        <w:separator/>
      </w:r>
    </w:p>
  </w:footnote>
  <w:footnote w:type="continuationSeparator" w:id="0">
    <w:p w:rsidR="00CD1201" w:rsidRDefault="00CD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01" w:rsidRDefault="00CD120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CD1201" w:rsidRDefault="00CD120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01" w:rsidRDefault="004F04D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CD1201" w:rsidRDefault="00CD1201" w:rsidP="00EF6146">
                <w:pPr>
                  <w:jc w:val="right"/>
                </w:pPr>
              </w:p>
              <w:p w:rsidR="00CD1201" w:rsidRDefault="00CD1201" w:rsidP="00EF6146">
                <w:pPr>
                  <w:jc w:val="right"/>
                </w:pPr>
              </w:p>
              <w:p w:rsidR="00CD1201" w:rsidRDefault="00CD1201" w:rsidP="00EF6146">
                <w:pPr>
                  <w:jc w:val="right"/>
                </w:pPr>
              </w:p>
              <w:p w:rsidR="00CD1201" w:rsidRDefault="00CD1201" w:rsidP="00EF6146">
                <w:pPr>
                  <w:jc w:val="right"/>
                </w:pPr>
              </w:p>
              <w:p w:rsidR="00CD1201" w:rsidRDefault="00CD1201" w:rsidP="00EF6146">
                <w:pPr>
                  <w:jc w:val="right"/>
                </w:pPr>
              </w:p>
              <w:p w:rsidR="00CD1201" w:rsidRDefault="00CD1201" w:rsidP="00EF6146">
                <w:pPr>
                  <w:jc w:val="right"/>
                </w:pPr>
              </w:p>
              <w:p w:rsidR="00CD1201" w:rsidRPr="000575E4" w:rsidRDefault="00CD1201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CD120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CD1201" w:rsidRPr="0061041F" w:rsidRDefault="00CD1201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CD1201" w:rsidRPr="00866D23" w:rsidRDefault="00CD1201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CD1201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Pr="000575E4" w:rsidRDefault="00CD120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D1201" w:rsidRPr="0061041F">
      <w:trPr>
        <w:trHeight w:hRule="exact" w:val="2342"/>
        <w:jc w:val="right"/>
      </w:trPr>
      <w:tc>
        <w:tcPr>
          <w:tcW w:w="9752" w:type="dxa"/>
        </w:tcPr>
        <w:p w:rsidR="00CD1201" w:rsidRPr="0061041F" w:rsidRDefault="00CD120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1201" w:rsidRPr="00866D23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Pr="00EF6146" w:rsidRDefault="00CD1201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01" w:rsidRDefault="004F04D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CD1201" w:rsidRDefault="00CD1201" w:rsidP="00BD2E91">
                <w:pPr>
                  <w:jc w:val="right"/>
                </w:pPr>
              </w:p>
              <w:p w:rsidR="00CD1201" w:rsidRDefault="00CD1201" w:rsidP="00BD2E91">
                <w:pPr>
                  <w:jc w:val="right"/>
                </w:pPr>
              </w:p>
              <w:p w:rsidR="00CD1201" w:rsidRDefault="00CD1201" w:rsidP="00BD2E91">
                <w:pPr>
                  <w:jc w:val="right"/>
                </w:pPr>
              </w:p>
              <w:p w:rsidR="00CD1201" w:rsidRDefault="00CD1201" w:rsidP="00BD2E91">
                <w:pPr>
                  <w:jc w:val="right"/>
                </w:pPr>
              </w:p>
              <w:p w:rsidR="00CD1201" w:rsidRDefault="00CD1201" w:rsidP="00BD2E91">
                <w:pPr>
                  <w:jc w:val="right"/>
                </w:pPr>
              </w:p>
              <w:p w:rsidR="00CD1201" w:rsidRDefault="00CD1201" w:rsidP="00BD2E91">
                <w:pPr>
                  <w:jc w:val="right"/>
                </w:pPr>
              </w:p>
              <w:p w:rsidR="00CD1201" w:rsidRPr="000575E4" w:rsidRDefault="00CD1201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CD1201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CD1201" w:rsidRPr="0061041F" w:rsidRDefault="00CD1201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CD1201" w:rsidRPr="00866D23" w:rsidRDefault="00CD1201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CD1201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Pr="000575E4" w:rsidRDefault="00CD120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CD1201" w:rsidRPr="0061041F">
      <w:trPr>
        <w:trHeight w:hRule="exact" w:val="2342"/>
        <w:jc w:val="right"/>
      </w:trPr>
      <w:tc>
        <w:tcPr>
          <w:tcW w:w="9752" w:type="dxa"/>
        </w:tcPr>
        <w:p w:rsidR="00CD1201" w:rsidRPr="0061041F" w:rsidRDefault="00CD120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CD1201" w:rsidRPr="00866D23" w:rsidRDefault="00CD120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CD1201" w:rsidRPr="000575E4" w:rsidRDefault="00CD1201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CD1201" w:rsidRPr="0061041F">
      <w:tc>
        <w:tcPr>
          <w:tcW w:w="9752" w:type="dxa"/>
        </w:tcPr>
        <w:p w:rsidR="00CD1201" w:rsidRPr="0061041F" w:rsidRDefault="00CD1201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CD1201" w:rsidRDefault="00CD1201"/>
  <w:p w:rsidR="00CD1201" w:rsidRDefault="00CD120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04DF"/>
    <w:rsid w:val="004F0BA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059A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364C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1201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D5B459D-E86F-4853-A4E6-FD84A8FD5CF6}"/>
</file>

<file path=customXml/itemProps2.xml><?xml version="1.0" encoding="utf-8"?>
<ds:datastoreItem xmlns:ds="http://schemas.openxmlformats.org/officeDocument/2006/customXml" ds:itemID="{E56DEE98-1E59-4FD5-915D-6F67A647C343}"/>
</file>

<file path=customXml/itemProps3.xml><?xml version="1.0" encoding="utf-8"?>
<ds:datastoreItem xmlns:ds="http://schemas.openxmlformats.org/officeDocument/2006/customXml" ds:itemID="{C5D6CE31-1BEC-43B2-8595-6A33B554096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2</Pages>
  <Words>199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Listing-IV19A-28May2012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2012-05-28T08:08:00Z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160700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